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8E316" w14:textId="77777777" w:rsidR="00F77D1A" w:rsidRDefault="00000000">
      <w:pPr>
        <w:pStyle w:val="BodyText"/>
        <w:rPr>
          <w:rFonts w:ascii="Times New Roman"/>
          <w:sz w:val="20"/>
        </w:rPr>
      </w:pPr>
      <w:r>
        <w:pict w14:anchorId="24B5F5A0">
          <v:group id="docshapegroup1" o:spid="_x0000_s1026" style="position:absolute;margin-left:74.2pt;margin-top:0;width:521.1pt;height:335pt;z-index:15728640;mso-position-horizontal-relative:page;mso-position-vertical-relative:page" coordorigin="1484" coordsize="10422,67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left:1483;top:435;width:10120;height:6265">
              <v:imagedata r:id="rId4" o:title=""/>
            </v:shape>
            <v:rect id="docshape3" o:spid="_x0000_s1027" style="position:absolute;left:11111;width:794;height:1932" fillcolor="#89bb42" stroked="f"/>
            <w10:wrap anchorx="page" anchory="page"/>
          </v:group>
        </w:pict>
      </w:r>
    </w:p>
    <w:p w14:paraId="349CA287" w14:textId="77777777" w:rsidR="00F77D1A" w:rsidRDefault="00F77D1A">
      <w:pPr>
        <w:pStyle w:val="BodyText"/>
        <w:rPr>
          <w:rFonts w:ascii="Times New Roman"/>
          <w:sz w:val="20"/>
        </w:rPr>
      </w:pPr>
    </w:p>
    <w:p w14:paraId="7813DF38" w14:textId="77777777" w:rsidR="00F77D1A" w:rsidRDefault="00F77D1A">
      <w:pPr>
        <w:pStyle w:val="BodyText"/>
        <w:rPr>
          <w:rFonts w:ascii="Times New Roman"/>
          <w:sz w:val="20"/>
        </w:rPr>
      </w:pPr>
    </w:p>
    <w:p w14:paraId="2D6760CE" w14:textId="77777777" w:rsidR="00F77D1A" w:rsidRDefault="00F77D1A">
      <w:pPr>
        <w:pStyle w:val="BodyText"/>
        <w:rPr>
          <w:rFonts w:ascii="Times New Roman"/>
          <w:sz w:val="20"/>
        </w:rPr>
      </w:pPr>
    </w:p>
    <w:p w14:paraId="71F9833E" w14:textId="77777777" w:rsidR="00F77D1A" w:rsidRDefault="00F77D1A">
      <w:pPr>
        <w:pStyle w:val="BodyText"/>
        <w:rPr>
          <w:rFonts w:ascii="Times New Roman"/>
          <w:sz w:val="20"/>
        </w:rPr>
      </w:pPr>
    </w:p>
    <w:p w14:paraId="0C2CDB83" w14:textId="77777777" w:rsidR="00F77D1A" w:rsidRDefault="00F77D1A">
      <w:pPr>
        <w:pStyle w:val="BodyText"/>
        <w:rPr>
          <w:rFonts w:ascii="Times New Roman"/>
          <w:sz w:val="20"/>
        </w:rPr>
      </w:pPr>
    </w:p>
    <w:p w14:paraId="2FEDD8FA" w14:textId="77777777" w:rsidR="00F77D1A" w:rsidRDefault="00F77D1A">
      <w:pPr>
        <w:pStyle w:val="BodyText"/>
        <w:rPr>
          <w:rFonts w:ascii="Times New Roman"/>
          <w:sz w:val="20"/>
        </w:rPr>
      </w:pPr>
    </w:p>
    <w:p w14:paraId="52A9C4FD" w14:textId="77777777" w:rsidR="00F77D1A" w:rsidRDefault="00F77D1A">
      <w:pPr>
        <w:pStyle w:val="BodyText"/>
        <w:rPr>
          <w:rFonts w:ascii="Times New Roman"/>
          <w:sz w:val="20"/>
        </w:rPr>
      </w:pPr>
    </w:p>
    <w:p w14:paraId="55F6F367" w14:textId="77777777" w:rsidR="00F77D1A" w:rsidRDefault="00F77D1A">
      <w:pPr>
        <w:pStyle w:val="BodyText"/>
        <w:rPr>
          <w:rFonts w:ascii="Times New Roman"/>
          <w:sz w:val="20"/>
        </w:rPr>
      </w:pPr>
    </w:p>
    <w:p w14:paraId="7DE499EB" w14:textId="77777777" w:rsidR="00F77D1A" w:rsidRDefault="00F77D1A">
      <w:pPr>
        <w:pStyle w:val="BodyText"/>
        <w:rPr>
          <w:rFonts w:ascii="Times New Roman"/>
          <w:sz w:val="20"/>
        </w:rPr>
      </w:pPr>
    </w:p>
    <w:p w14:paraId="45F1D4F7" w14:textId="77777777" w:rsidR="00F77D1A" w:rsidRDefault="00F77D1A">
      <w:pPr>
        <w:pStyle w:val="BodyText"/>
        <w:rPr>
          <w:rFonts w:ascii="Times New Roman"/>
          <w:sz w:val="20"/>
        </w:rPr>
      </w:pPr>
    </w:p>
    <w:p w14:paraId="6983E6AA" w14:textId="77777777" w:rsidR="00F77D1A" w:rsidRDefault="00F77D1A">
      <w:pPr>
        <w:pStyle w:val="BodyText"/>
        <w:rPr>
          <w:rFonts w:ascii="Times New Roman"/>
          <w:sz w:val="20"/>
        </w:rPr>
      </w:pPr>
    </w:p>
    <w:p w14:paraId="0434E6EC" w14:textId="77777777" w:rsidR="00F77D1A" w:rsidRDefault="00F77D1A">
      <w:pPr>
        <w:pStyle w:val="BodyText"/>
        <w:rPr>
          <w:rFonts w:ascii="Times New Roman"/>
          <w:sz w:val="20"/>
        </w:rPr>
      </w:pPr>
    </w:p>
    <w:p w14:paraId="7C8B9312" w14:textId="77777777" w:rsidR="00F77D1A" w:rsidRDefault="00F77D1A">
      <w:pPr>
        <w:pStyle w:val="BodyText"/>
        <w:rPr>
          <w:rFonts w:ascii="Times New Roman"/>
          <w:sz w:val="20"/>
        </w:rPr>
      </w:pPr>
    </w:p>
    <w:p w14:paraId="1196013E" w14:textId="77777777" w:rsidR="00F77D1A" w:rsidRDefault="00F77D1A">
      <w:pPr>
        <w:pStyle w:val="BodyText"/>
        <w:rPr>
          <w:rFonts w:ascii="Times New Roman"/>
          <w:sz w:val="20"/>
        </w:rPr>
      </w:pPr>
    </w:p>
    <w:p w14:paraId="42BA69FC" w14:textId="77777777" w:rsidR="00F77D1A" w:rsidRDefault="00F77D1A">
      <w:pPr>
        <w:pStyle w:val="BodyText"/>
        <w:rPr>
          <w:rFonts w:ascii="Times New Roman"/>
          <w:sz w:val="20"/>
        </w:rPr>
      </w:pPr>
    </w:p>
    <w:p w14:paraId="0480C6D0" w14:textId="77777777" w:rsidR="00F77D1A" w:rsidRDefault="00F77D1A">
      <w:pPr>
        <w:pStyle w:val="BodyText"/>
        <w:rPr>
          <w:rFonts w:ascii="Times New Roman"/>
          <w:sz w:val="20"/>
        </w:rPr>
      </w:pPr>
    </w:p>
    <w:p w14:paraId="5B57BA01" w14:textId="77777777" w:rsidR="00F77D1A" w:rsidRDefault="00F77D1A">
      <w:pPr>
        <w:pStyle w:val="BodyText"/>
        <w:rPr>
          <w:rFonts w:ascii="Times New Roman"/>
          <w:sz w:val="20"/>
        </w:rPr>
      </w:pPr>
    </w:p>
    <w:p w14:paraId="4F87AB27" w14:textId="77777777" w:rsidR="00F77D1A" w:rsidRDefault="00F77D1A">
      <w:pPr>
        <w:pStyle w:val="BodyText"/>
        <w:rPr>
          <w:rFonts w:ascii="Times New Roman"/>
          <w:sz w:val="20"/>
        </w:rPr>
      </w:pPr>
    </w:p>
    <w:p w14:paraId="22BDDB80" w14:textId="77777777" w:rsidR="00F77D1A" w:rsidRDefault="00F77D1A">
      <w:pPr>
        <w:pStyle w:val="BodyText"/>
        <w:rPr>
          <w:rFonts w:ascii="Times New Roman"/>
          <w:sz w:val="20"/>
        </w:rPr>
      </w:pPr>
    </w:p>
    <w:p w14:paraId="689A794A" w14:textId="77777777" w:rsidR="00F77D1A" w:rsidRDefault="00F77D1A">
      <w:pPr>
        <w:pStyle w:val="BodyText"/>
        <w:rPr>
          <w:rFonts w:ascii="Times New Roman"/>
          <w:sz w:val="20"/>
        </w:rPr>
      </w:pPr>
    </w:p>
    <w:p w14:paraId="092C0A24" w14:textId="77777777" w:rsidR="00F77D1A" w:rsidRDefault="00F77D1A">
      <w:pPr>
        <w:pStyle w:val="BodyText"/>
        <w:rPr>
          <w:rFonts w:ascii="Times New Roman"/>
          <w:sz w:val="20"/>
        </w:rPr>
      </w:pPr>
    </w:p>
    <w:p w14:paraId="798DBD06" w14:textId="77777777" w:rsidR="00F77D1A" w:rsidRDefault="00F77D1A">
      <w:pPr>
        <w:pStyle w:val="BodyText"/>
        <w:rPr>
          <w:rFonts w:ascii="Times New Roman"/>
          <w:sz w:val="20"/>
        </w:rPr>
      </w:pPr>
    </w:p>
    <w:p w14:paraId="4D9986FD" w14:textId="77777777" w:rsidR="00F77D1A" w:rsidRDefault="00F77D1A">
      <w:pPr>
        <w:pStyle w:val="BodyText"/>
        <w:rPr>
          <w:rFonts w:ascii="Times New Roman"/>
          <w:sz w:val="20"/>
        </w:rPr>
      </w:pPr>
    </w:p>
    <w:p w14:paraId="15DC82D6" w14:textId="77777777" w:rsidR="00F77D1A" w:rsidRDefault="00F77D1A">
      <w:pPr>
        <w:pStyle w:val="BodyText"/>
        <w:rPr>
          <w:rFonts w:ascii="Times New Roman"/>
          <w:sz w:val="20"/>
        </w:rPr>
      </w:pPr>
    </w:p>
    <w:p w14:paraId="479406EF" w14:textId="77777777" w:rsidR="00F77D1A" w:rsidRDefault="00F77D1A">
      <w:pPr>
        <w:pStyle w:val="BodyText"/>
        <w:rPr>
          <w:rFonts w:ascii="Times New Roman"/>
          <w:sz w:val="20"/>
        </w:rPr>
      </w:pPr>
    </w:p>
    <w:p w14:paraId="14DAEBB3" w14:textId="77777777" w:rsidR="00F77D1A" w:rsidRDefault="00F77D1A">
      <w:pPr>
        <w:pStyle w:val="BodyText"/>
        <w:rPr>
          <w:rFonts w:ascii="Times New Roman"/>
          <w:sz w:val="20"/>
        </w:rPr>
      </w:pPr>
    </w:p>
    <w:p w14:paraId="2D90E295" w14:textId="77777777" w:rsidR="00F77D1A" w:rsidRDefault="00F77D1A">
      <w:pPr>
        <w:pStyle w:val="BodyText"/>
        <w:rPr>
          <w:rFonts w:ascii="Times New Roman"/>
          <w:sz w:val="20"/>
        </w:rPr>
      </w:pPr>
    </w:p>
    <w:p w14:paraId="2A513C95" w14:textId="77777777" w:rsidR="00F77D1A" w:rsidRDefault="00F77D1A">
      <w:pPr>
        <w:pStyle w:val="BodyText"/>
        <w:rPr>
          <w:rFonts w:ascii="Times New Roman"/>
          <w:sz w:val="20"/>
        </w:rPr>
      </w:pPr>
    </w:p>
    <w:p w14:paraId="098DDA6D" w14:textId="77777777" w:rsidR="00F77D1A" w:rsidRDefault="00000000">
      <w:pPr>
        <w:pStyle w:val="Title"/>
      </w:pPr>
      <w:r>
        <w:rPr>
          <w:w w:val="85"/>
        </w:rPr>
        <w:t>Key</w:t>
      </w:r>
      <w:r>
        <w:rPr>
          <w:spacing w:val="5"/>
        </w:rPr>
        <w:t xml:space="preserve"> </w:t>
      </w:r>
      <w:r>
        <w:rPr>
          <w:spacing w:val="-2"/>
        </w:rPr>
        <w:t>Features</w:t>
      </w:r>
    </w:p>
    <w:p w14:paraId="22014737" w14:textId="77777777" w:rsidR="00F77D1A" w:rsidRDefault="00000000">
      <w:pPr>
        <w:pStyle w:val="BodyText"/>
        <w:spacing w:before="6" w:line="228" w:lineRule="auto"/>
        <w:ind w:left="115" w:right="884"/>
        <w:jc w:val="both"/>
      </w:pPr>
      <w:r>
        <w:rPr>
          <w:spacing w:val="-2"/>
          <w:w w:val="90"/>
        </w:rPr>
        <w:t>It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has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Spherical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lens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prism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made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optical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glass,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multi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coated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optic.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Fold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down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eyecups </w:t>
      </w:r>
      <w:r>
        <w:rPr>
          <w:w w:val="90"/>
        </w:rPr>
        <w:t xml:space="preserve">and made of rubber. Nitrogen purging and </w:t>
      </w:r>
      <w:proofErr w:type="spellStart"/>
      <w:r>
        <w:rPr>
          <w:w w:val="90"/>
        </w:rPr>
        <w:t>Makrolon</w:t>
      </w:r>
      <w:proofErr w:type="spellEnd"/>
      <w:r>
        <w:rPr>
          <w:w w:val="90"/>
        </w:rPr>
        <w:t xml:space="preserve"> housing. Waterproof: 2 hours @1.5 </w:t>
      </w:r>
      <w:r>
        <w:rPr>
          <w:spacing w:val="-8"/>
        </w:rPr>
        <w:t>meters</w:t>
      </w:r>
      <w:r>
        <w:rPr>
          <w:spacing w:val="-4"/>
        </w:rPr>
        <w:t xml:space="preserve"> </w:t>
      </w:r>
      <w:r>
        <w:rPr>
          <w:spacing w:val="-8"/>
        </w:rPr>
        <w:t>depth</w:t>
      </w:r>
      <w:r>
        <w:rPr>
          <w:spacing w:val="-4"/>
        </w:rPr>
        <w:t xml:space="preserve"> </w:t>
      </w:r>
      <w:proofErr w:type="gramStart"/>
      <w:r>
        <w:rPr>
          <w:spacing w:val="-8"/>
        </w:rPr>
        <w:t>and</w:t>
      </w:r>
      <w:r>
        <w:rPr>
          <w:spacing w:val="-4"/>
        </w:rPr>
        <w:t xml:space="preserve"> </w:t>
      </w:r>
      <w:r>
        <w:rPr>
          <w:spacing w:val="-8"/>
        </w:rPr>
        <w:t>also</w:t>
      </w:r>
      <w:proofErr w:type="gramEnd"/>
      <w:r>
        <w:rPr>
          <w:spacing w:val="-4"/>
        </w:rPr>
        <w:t xml:space="preserve"> </w:t>
      </w:r>
      <w:r>
        <w:rPr>
          <w:spacing w:val="-8"/>
        </w:rPr>
        <w:t>shock</w:t>
      </w:r>
      <w:r>
        <w:rPr>
          <w:spacing w:val="-4"/>
        </w:rPr>
        <w:t xml:space="preserve"> </w:t>
      </w:r>
      <w:r>
        <w:rPr>
          <w:spacing w:val="-8"/>
        </w:rPr>
        <w:t>resistant:</w:t>
      </w:r>
      <w:r>
        <w:rPr>
          <w:spacing w:val="-4"/>
        </w:rPr>
        <w:t xml:space="preserve"> </w:t>
      </w:r>
      <w:r>
        <w:rPr>
          <w:spacing w:val="-8"/>
        </w:rPr>
        <w:t>1.5-meter</w:t>
      </w:r>
      <w:r>
        <w:rPr>
          <w:spacing w:val="-4"/>
        </w:rPr>
        <w:t xml:space="preserve"> </w:t>
      </w:r>
      <w:r>
        <w:rPr>
          <w:spacing w:val="-8"/>
        </w:rPr>
        <w:t>height</w:t>
      </w:r>
      <w:r>
        <w:rPr>
          <w:spacing w:val="-4"/>
        </w:rPr>
        <w:t xml:space="preserve"> </w:t>
      </w:r>
      <w:r>
        <w:rPr>
          <w:spacing w:val="-8"/>
        </w:rPr>
        <w:t>in</w:t>
      </w:r>
      <w:r>
        <w:rPr>
          <w:spacing w:val="-4"/>
        </w:rPr>
        <w:t xml:space="preserve"> </w:t>
      </w:r>
      <w:r>
        <w:rPr>
          <w:spacing w:val="-8"/>
        </w:rPr>
        <w:t>sand.</w:t>
      </w:r>
      <w:r>
        <w:rPr>
          <w:spacing w:val="-4"/>
        </w:rPr>
        <w:t xml:space="preserve"> </w:t>
      </w:r>
      <w:r>
        <w:rPr>
          <w:spacing w:val="-8"/>
        </w:rPr>
        <w:t>It</w:t>
      </w:r>
      <w:r>
        <w:rPr>
          <w:spacing w:val="-4"/>
        </w:rPr>
        <w:t xml:space="preserve"> </w:t>
      </w:r>
      <w:r>
        <w:rPr>
          <w:spacing w:val="-8"/>
        </w:rPr>
        <w:t>also</w:t>
      </w:r>
      <w:r>
        <w:rPr>
          <w:spacing w:val="-4"/>
        </w:rPr>
        <w:t xml:space="preserve"> </w:t>
      </w:r>
      <w:r>
        <w:rPr>
          <w:spacing w:val="-8"/>
        </w:rPr>
        <w:t>capable</w:t>
      </w:r>
      <w:r>
        <w:rPr>
          <w:spacing w:val="-4"/>
        </w:rPr>
        <w:t xml:space="preserve"> </w:t>
      </w:r>
      <w:r>
        <w:rPr>
          <w:spacing w:val="-8"/>
        </w:rPr>
        <w:t>of</w:t>
      </w:r>
      <w:r>
        <w:rPr>
          <w:spacing w:val="-4"/>
        </w:rPr>
        <w:t xml:space="preserve"> </w:t>
      </w:r>
      <w:r>
        <w:rPr>
          <w:spacing w:val="-8"/>
        </w:rPr>
        <w:t xml:space="preserve">range </w:t>
      </w:r>
      <w:r>
        <w:rPr>
          <w:w w:val="90"/>
        </w:rPr>
        <w:t>finder</w:t>
      </w:r>
      <w:r>
        <w:rPr>
          <w:spacing w:val="-9"/>
          <w:w w:val="90"/>
        </w:rPr>
        <w:t xml:space="preserve"> </w:t>
      </w:r>
      <w:r>
        <w:rPr>
          <w:w w:val="90"/>
        </w:rPr>
        <w:t>illuminated</w:t>
      </w:r>
      <w:r>
        <w:rPr>
          <w:spacing w:val="-8"/>
          <w:w w:val="90"/>
        </w:rPr>
        <w:t xml:space="preserve"> </w:t>
      </w:r>
      <w:r>
        <w:rPr>
          <w:w w:val="90"/>
        </w:rPr>
        <w:t>compass</w:t>
      </w:r>
      <w:r>
        <w:rPr>
          <w:spacing w:val="-8"/>
          <w:w w:val="90"/>
        </w:rPr>
        <w:t xml:space="preserve"> </w:t>
      </w:r>
      <w:r>
        <w:rPr>
          <w:w w:val="90"/>
        </w:rPr>
        <w:t>(ranging</w:t>
      </w:r>
      <w:r>
        <w:rPr>
          <w:spacing w:val="-8"/>
          <w:w w:val="90"/>
        </w:rPr>
        <w:t xml:space="preserve"> </w:t>
      </w:r>
      <w:r>
        <w:rPr>
          <w:w w:val="90"/>
        </w:rPr>
        <w:t>reticle</w:t>
      </w:r>
      <w:r>
        <w:rPr>
          <w:spacing w:val="-8"/>
          <w:w w:val="90"/>
        </w:rPr>
        <w:t xml:space="preserve"> </w:t>
      </w:r>
      <w:r>
        <w:rPr>
          <w:w w:val="90"/>
        </w:rPr>
        <w:t>with</w:t>
      </w:r>
      <w:r>
        <w:rPr>
          <w:spacing w:val="-8"/>
          <w:w w:val="90"/>
        </w:rPr>
        <w:t xml:space="preserve"> </w:t>
      </w:r>
      <w:r>
        <w:rPr>
          <w:w w:val="90"/>
        </w:rPr>
        <w:t>illuminated</w:t>
      </w:r>
      <w:r>
        <w:rPr>
          <w:spacing w:val="-8"/>
          <w:w w:val="90"/>
        </w:rPr>
        <w:t xml:space="preserve"> </w:t>
      </w:r>
      <w:r>
        <w:rPr>
          <w:w w:val="90"/>
        </w:rPr>
        <w:t>compass)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UV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protection.</w:t>
      </w:r>
    </w:p>
    <w:p w14:paraId="2615C4A0" w14:textId="77777777" w:rsidR="00F77D1A" w:rsidRDefault="00F77D1A">
      <w:pPr>
        <w:pStyle w:val="BodyText"/>
        <w:spacing w:before="11" w:after="1"/>
        <w:rPr>
          <w:sz w:val="1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6"/>
        <w:gridCol w:w="5466"/>
      </w:tblGrid>
      <w:tr w:rsidR="00F77D1A" w14:paraId="47C277FD" w14:textId="77777777">
        <w:trPr>
          <w:trHeight w:val="380"/>
        </w:trPr>
        <w:tc>
          <w:tcPr>
            <w:tcW w:w="3556" w:type="dxa"/>
            <w:shd w:val="clear" w:color="auto" w:fill="89BB42"/>
          </w:tcPr>
          <w:p w14:paraId="2C24F815" w14:textId="77777777" w:rsidR="00F77D1A" w:rsidRDefault="00000000">
            <w:pPr>
              <w:pStyle w:val="TableParagraph"/>
              <w:spacing w:line="331" w:lineRule="exact"/>
              <w:ind w:left="722"/>
              <w:rPr>
                <w:sz w:val="25"/>
              </w:rPr>
            </w:pPr>
            <w:r>
              <w:rPr>
                <w:color w:val="FFFFFF"/>
                <w:w w:val="90"/>
                <w:sz w:val="25"/>
              </w:rPr>
              <w:t>Field</w:t>
            </w:r>
            <w:r>
              <w:rPr>
                <w:color w:val="FFFFFF"/>
                <w:spacing w:val="-5"/>
                <w:w w:val="90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of</w:t>
            </w:r>
            <w:r>
              <w:rPr>
                <w:color w:val="FFFFFF"/>
                <w:spacing w:val="-5"/>
                <w:w w:val="90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view</w:t>
            </w:r>
            <w:r>
              <w:rPr>
                <w:color w:val="FFFFFF"/>
                <w:spacing w:val="-5"/>
                <w:w w:val="90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(at</w:t>
            </w:r>
            <w:r>
              <w:rPr>
                <w:color w:val="FFFFFF"/>
                <w:spacing w:val="-4"/>
                <w:w w:val="90"/>
                <w:sz w:val="25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5"/>
              </w:rPr>
              <w:t>1000m)</w:t>
            </w:r>
          </w:p>
        </w:tc>
        <w:tc>
          <w:tcPr>
            <w:tcW w:w="5466" w:type="dxa"/>
            <w:shd w:val="clear" w:color="auto" w:fill="89BB42"/>
          </w:tcPr>
          <w:p w14:paraId="214DFBD2" w14:textId="77777777" w:rsidR="00F77D1A" w:rsidRDefault="00000000">
            <w:pPr>
              <w:pStyle w:val="TableParagraph"/>
              <w:spacing w:line="331" w:lineRule="exact"/>
              <w:rPr>
                <w:sz w:val="25"/>
              </w:rPr>
            </w:pPr>
            <w:r>
              <w:rPr>
                <w:color w:val="FFFFFF"/>
                <w:sz w:val="25"/>
              </w:rPr>
              <w:t>:</w:t>
            </w:r>
            <w:r>
              <w:rPr>
                <w:color w:val="FFFFFF"/>
                <w:spacing w:val="-12"/>
                <w:sz w:val="25"/>
              </w:rPr>
              <w:t xml:space="preserve"> </w:t>
            </w:r>
            <w:r>
              <w:rPr>
                <w:color w:val="FFFFFF"/>
                <w:spacing w:val="-4"/>
                <w:sz w:val="25"/>
              </w:rPr>
              <w:t>132m</w:t>
            </w:r>
          </w:p>
        </w:tc>
      </w:tr>
      <w:tr w:rsidR="00F77D1A" w14:paraId="19B05083" w14:textId="77777777">
        <w:trPr>
          <w:trHeight w:val="391"/>
        </w:trPr>
        <w:tc>
          <w:tcPr>
            <w:tcW w:w="3556" w:type="dxa"/>
            <w:shd w:val="clear" w:color="auto" w:fill="2978B6"/>
          </w:tcPr>
          <w:p w14:paraId="0A81F071" w14:textId="77777777" w:rsidR="00F77D1A" w:rsidRDefault="00000000">
            <w:pPr>
              <w:pStyle w:val="TableParagraph"/>
              <w:spacing w:line="334" w:lineRule="exact"/>
              <w:ind w:left="722"/>
              <w:rPr>
                <w:sz w:val="25"/>
              </w:rPr>
            </w:pPr>
            <w:r>
              <w:rPr>
                <w:color w:val="FFFFFF"/>
                <w:spacing w:val="-4"/>
                <w:sz w:val="25"/>
              </w:rPr>
              <w:t>Lens</w:t>
            </w:r>
          </w:p>
        </w:tc>
        <w:tc>
          <w:tcPr>
            <w:tcW w:w="5466" w:type="dxa"/>
            <w:shd w:val="clear" w:color="auto" w:fill="2978B6"/>
          </w:tcPr>
          <w:p w14:paraId="35F1D620" w14:textId="77777777" w:rsidR="00F77D1A" w:rsidRDefault="00000000">
            <w:pPr>
              <w:pStyle w:val="TableParagraph"/>
              <w:spacing w:line="334" w:lineRule="exact"/>
              <w:rPr>
                <w:sz w:val="25"/>
              </w:rPr>
            </w:pPr>
            <w:r>
              <w:rPr>
                <w:color w:val="FFFFFF"/>
                <w:w w:val="90"/>
                <w:sz w:val="25"/>
              </w:rPr>
              <w:t>:</w:t>
            </w:r>
            <w:r>
              <w:rPr>
                <w:color w:val="FFFFFF"/>
                <w:spacing w:val="-4"/>
                <w:w w:val="90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Fully</w:t>
            </w:r>
            <w:r>
              <w:rPr>
                <w:color w:val="FFFFFF"/>
                <w:spacing w:val="-3"/>
                <w:w w:val="90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multi-</w:t>
            </w:r>
            <w:r>
              <w:rPr>
                <w:color w:val="FFFFFF"/>
                <w:spacing w:val="-2"/>
                <w:w w:val="90"/>
                <w:sz w:val="25"/>
              </w:rPr>
              <w:t>coated</w:t>
            </w:r>
          </w:p>
        </w:tc>
      </w:tr>
      <w:tr w:rsidR="00F77D1A" w14:paraId="70FDE19F" w14:textId="77777777">
        <w:trPr>
          <w:trHeight w:val="375"/>
        </w:trPr>
        <w:tc>
          <w:tcPr>
            <w:tcW w:w="3556" w:type="dxa"/>
            <w:shd w:val="clear" w:color="auto" w:fill="89BB42"/>
          </w:tcPr>
          <w:p w14:paraId="1C0D5EA0" w14:textId="77777777" w:rsidR="00F77D1A" w:rsidRDefault="00000000">
            <w:pPr>
              <w:pStyle w:val="TableParagraph"/>
              <w:ind w:left="722"/>
              <w:rPr>
                <w:sz w:val="25"/>
              </w:rPr>
            </w:pPr>
            <w:r>
              <w:rPr>
                <w:color w:val="FFFFFF"/>
                <w:spacing w:val="-2"/>
                <w:sz w:val="25"/>
              </w:rPr>
              <w:t>Magnification</w:t>
            </w:r>
          </w:p>
        </w:tc>
        <w:tc>
          <w:tcPr>
            <w:tcW w:w="5466" w:type="dxa"/>
            <w:shd w:val="clear" w:color="auto" w:fill="89BB42"/>
          </w:tcPr>
          <w:p w14:paraId="47F3D9F8" w14:textId="77777777" w:rsidR="00F77D1A" w:rsidRDefault="00000000">
            <w:pPr>
              <w:pStyle w:val="TableParagraph"/>
              <w:rPr>
                <w:sz w:val="25"/>
              </w:rPr>
            </w:pPr>
            <w:r>
              <w:rPr>
                <w:color w:val="FFFFFF"/>
                <w:sz w:val="25"/>
              </w:rPr>
              <w:t>:</w:t>
            </w:r>
            <w:r>
              <w:rPr>
                <w:color w:val="FFFFFF"/>
                <w:spacing w:val="-12"/>
                <w:sz w:val="25"/>
              </w:rPr>
              <w:t xml:space="preserve"> </w:t>
            </w:r>
            <w:r>
              <w:rPr>
                <w:color w:val="FFFFFF"/>
                <w:spacing w:val="-5"/>
                <w:sz w:val="25"/>
              </w:rPr>
              <w:t>7x</w:t>
            </w:r>
          </w:p>
        </w:tc>
      </w:tr>
      <w:tr w:rsidR="00F77D1A" w14:paraId="5C344787" w14:textId="77777777">
        <w:trPr>
          <w:trHeight w:val="391"/>
        </w:trPr>
        <w:tc>
          <w:tcPr>
            <w:tcW w:w="3556" w:type="dxa"/>
            <w:shd w:val="clear" w:color="auto" w:fill="2978B6"/>
          </w:tcPr>
          <w:p w14:paraId="56C58B7E" w14:textId="77777777" w:rsidR="00F77D1A" w:rsidRDefault="00000000">
            <w:pPr>
              <w:pStyle w:val="TableParagraph"/>
              <w:spacing w:line="333" w:lineRule="exact"/>
              <w:ind w:left="722"/>
              <w:rPr>
                <w:sz w:val="25"/>
              </w:rPr>
            </w:pPr>
            <w:r>
              <w:rPr>
                <w:color w:val="FFFFFF"/>
                <w:w w:val="90"/>
                <w:sz w:val="25"/>
              </w:rPr>
              <w:t>Field</w:t>
            </w:r>
            <w:r>
              <w:rPr>
                <w:color w:val="FFFFFF"/>
                <w:spacing w:val="-1"/>
                <w:w w:val="90"/>
                <w:sz w:val="25"/>
              </w:rPr>
              <w:t xml:space="preserve"> </w:t>
            </w:r>
            <w:r>
              <w:rPr>
                <w:color w:val="FFFFFF"/>
                <w:spacing w:val="-2"/>
                <w:sz w:val="25"/>
              </w:rPr>
              <w:t>angle</w:t>
            </w:r>
          </w:p>
        </w:tc>
        <w:tc>
          <w:tcPr>
            <w:tcW w:w="5466" w:type="dxa"/>
            <w:shd w:val="clear" w:color="auto" w:fill="2978B6"/>
          </w:tcPr>
          <w:p w14:paraId="73854EFD" w14:textId="77777777" w:rsidR="00F77D1A" w:rsidRDefault="00000000">
            <w:pPr>
              <w:pStyle w:val="TableParagraph"/>
              <w:spacing w:line="333" w:lineRule="exact"/>
              <w:rPr>
                <w:sz w:val="25"/>
              </w:rPr>
            </w:pPr>
            <w:r>
              <w:rPr>
                <w:color w:val="FFFFFF"/>
                <w:sz w:val="25"/>
              </w:rPr>
              <w:t>:</w:t>
            </w:r>
            <w:r>
              <w:rPr>
                <w:color w:val="FFFFFF"/>
                <w:spacing w:val="-12"/>
                <w:sz w:val="25"/>
              </w:rPr>
              <w:t xml:space="preserve"> </w:t>
            </w:r>
            <w:r>
              <w:rPr>
                <w:color w:val="FFFFFF"/>
                <w:spacing w:val="-5"/>
                <w:sz w:val="25"/>
              </w:rPr>
              <w:t>7°</w:t>
            </w:r>
          </w:p>
        </w:tc>
      </w:tr>
      <w:tr w:rsidR="00F77D1A" w14:paraId="4C3FFC05" w14:textId="77777777">
        <w:trPr>
          <w:trHeight w:val="375"/>
        </w:trPr>
        <w:tc>
          <w:tcPr>
            <w:tcW w:w="3556" w:type="dxa"/>
            <w:shd w:val="clear" w:color="auto" w:fill="89BB42"/>
          </w:tcPr>
          <w:p w14:paraId="5CA8FD8D" w14:textId="77777777" w:rsidR="00F77D1A" w:rsidRDefault="00000000">
            <w:pPr>
              <w:pStyle w:val="TableParagraph"/>
              <w:ind w:left="722"/>
              <w:rPr>
                <w:sz w:val="25"/>
              </w:rPr>
            </w:pPr>
            <w:r>
              <w:rPr>
                <w:color w:val="FFFFFF"/>
                <w:w w:val="90"/>
                <w:sz w:val="25"/>
              </w:rPr>
              <w:t>Exit</w:t>
            </w:r>
            <w:r>
              <w:rPr>
                <w:color w:val="FFFFFF"/>
                <w:spacing w:val="-7"/>
                <w:w w:val="90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pupil</w:t>
            </w:r>
            <w:r>
              <w:rPr>
                <w:color w:val="FFFFFF"/>
                <w:spacing w:val="-7"/>
                <w:w w:val="90"/>
                <w:sz w:val="25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5"/>
              </w:rPr>
              <w:t>diameter</w:t>
            </w:r>
          </w:p>
        </w:tc>
        <w:tc>
          <w:tcPr>
            <w:tcW w:w="5466" w:type="dxa"/>
            <w:shd w:val="clear" w:color="auto" w:fill="89BB42"/>
          </w:tcPr>
          <w:p w14:paraId="5A13FF8F" w14:textId="77777777" w:rsidR="00F77D1A" w:rsidRDefault="00000000">
            <w:pPr>
              <w:pStyle w:val="TableParagraph"/>
              <w:rPr>
                <w:sz w:val="25"/>
              </w:rPr>
            </w:pPr>
            <w:r>
              <w:rPr>
                <w:color w:val="FFFFFF"/>
                <w:sz w:val="25"/>
              </w:rPr>
              <w:t>:</w:t>
            </w:r>
            <w:r>
              <w:rPr>
                <w:color w:val="FFFFFF"/>
                <w:spacing w:val="-12"/>
                <w:sz w:val="25"/>
              </w:rPr>
              <w:t xml:space="preserve"> </w:t>
            </w:r>
            <w:r>
              <w:rPr>
                <w:color w:val="FFFFFF"/>
                <w:spacing w:val="-5"/>
                <w:sz w:val="25"/>
              </w:rPr>
              <w:t>7mm</w:t>
            </w:r>
          </w:p>
        </w:tc>
      </w:tr>
      <w:tr w:rsidR="00F77D1A" w14:paraId="35E8B02F" w14:textId="77777777">
        <w:trPr>
          <w:trHeight w:val="391"/>
        </w:trPr>
        <w:tc>
          <w:tcPr>
            <w:tcW w:w="3556" w:type="dxa"/>
            <w:shd w:val="clear" w:color="auto" w:fill="2978B6"/>
          </w:tcPr>
          <w:p w14:paraId="4DB43B4F" w14:textId="77777777" w:rsidR="00F77D1A" w:rsidRDefault="00000000">
            <w:pPr>
              <w:pStyle w:val="TableParagraph"/>
              <w:spacing w:line="333" w:lineRule="exact"/>
              <w:ind w:left="722"/>
              <w:rPr>
                <w:sz w:val="25"/>
              </w:rPr>
            </w:pPr>
            <w:r>
              <w:rPr>
                <w:color w:val="FFFFFF"/>
                <w:spacing w:val="-2"/>
                <w:sz w:val="25"/>
              </w:rPr>
              <w:t>Prism</w:t>
            </w:r>
          </w:p>
        </w:tc>
        <w:tc>
          <w:tcPr>
            <w:tcW w:w="5466" w:type="dxa"/>
            <w:shd w:val="clear" w:color="auto" w:fill="2978B6"/>
          </w:tcPr>
          <w:p w14:paraId="16542A55" w14:textId="77777777" w:rsidR="00F77D1A" w:rsidRDefault="00000000">
            <w:pPr>
              <w:pStyle w:val="TableParagraph"/>
              <w:spacing w:line="333" w:lineRule="exact"/>
              <w:rPr>
                <w:sz w:val="25"/>
              </w:rPr>
            </w:pPr>
            <w:r>
              <w:rPr>
                <w:color w:val="FFFFFF"/>
                <w:sz w:val="25"/>
              </w:rPr>
              <w:t>:</w:t>
            </w:r>
            <w:r>
              <w:rPr>
                <w:color w:val="FFFFFF"/>
                <w:spacing w:val="-12"/>
                <w:sz w:val="25"/>
              </w:rPr>
              <w:t xml:space="preserve"> </w:t>
            </w:r>
            <w:r>
              <w:rPr>
                <w:color w:val="FFFFFF"/>
                <w:spacing w:val="-4"/>
                <w:sz w:val="25"/>
              </w:rPr>
              <w:t>Porro</w:t>
            </w:r>
          </w:p>
        </w:tc>
      </w:tr>
      <w:tr w:rsidR="00F77D1A" w14:paraId="146BB980" w14:textId="77777777">
        <w:trPr>
          <w:trHeight w:val="375"/>
        </w:trPr>
        <w:tc>
          <w:tcPr>
            <w:tcW w:w="3556" w:type="dxa"/>
            <w:shd w:val="clear" w:color="auto" w:fill="89BB42"/>
          </w:tcPr>
          <w:p w14:paraId="3ABBC27B" w14:textId="77777777" w:rsidR="00F77D1A" w:rsidRDefault="00000000">
            <w:pPr>
              <w:pStyle w:val="TableParagraph"/>
              <w:ind w:left="722"/>
              <w:rPr>
                <w:sz w:val="25"/>
              </w:rPr>
            </w:pPr>
            <w:r>
              <w:rPr>
                <w:color w:val="FFFFFF"/>
                <w:w w:val="85"/>
                <w:sz w:val="25"/>
              </w:rPr>
              <w:t>Eye</w:t>
            </w:r>
            <w:r>
              <w:rPr>
                <w:color w:val="FFFFFF"/>
                <w:sz w:val="25"/>
              </w:rPr>
              <w:t xml:space="preserve"> </w:t>
            </w:r>
            <w:r>
              <w:rPr>
                <w:color w:val="FFFFFF"/>
                <w:w w:val="85"/>
                <w:sz w:val="25"/>
              </w:rPr>
              <w:t>pupil</w:t>
            </w:r>
            <w:r>
              <w:rPr>
                <w:color w:val="FFFFFF"/>
                <w:sz w:val="25"/>
              </w:rPr>
              <w:t xml:space="preserve"> </w:t>
            </w:r>
            <w:r>
              <w:rPr>
                <w:color w:val="FFFFFF"/>
                <w:spacing w:val="-2"/>
                <w:w w:val="85"/>
                <w:sz w:val="25"/>
              </w:rPr>
              <w:t>adjustment</w:t>
            </w:r>
          </w:p>
        </w:tc>
        <w:tc>
          <w:tcPr>
            <w:tcW w:w="5466" w:type="dxa"/>
            <w:shd w:val="clear" w:color="auto" w:fill="89BB42"/>
          </w:tcPr>
          <w:p w14:paraId="5020C67E" w14:textId="77777777" w:rsidR="00F77D1A" w:rsidRDefault="00000000">
            <w:pPr>
              <w:pStyle w:val="TableParagraph"/>
              <w:rPr>
                <w:sz w:val="25"/>
              </w:rPr>
            </w:pPr>
            <w:r>
              <w:rPr>
                <w:color w:val="FFFFFF"/>
                <w:sz w:val="25"/>
              </w:rPr>
              <w:t>:</w:t>
            </w:r>
            <w:r>
              <w:rPr>
                <w:color w:val="FFFFFF"/>
                <w:spacing w:val="-12"/>
                <w:sz w:val="25"/>
              </w:rPr>
              <w:t xml:space="preserve"> </w:t>
            </w:r>
            <w:r>
              <w:rPr>
                <w:color w:val="FFFFFF"/>
                <w:spacing w:val="-5"/>
                <w:sz w:val="25"/>
              </w:rPr>
              <w:t>Yes</w:t>
            </w:r>
          </w:p>
        </w:tc>
      </w:tr>
      <w:tr w:rsidR="00F77D1A" w14:paraId="3C639EA7" w14:textId="77777777">
        <w:trPr>
          <w:trHeight w:val="391"/>
        </w:trPr>
        <w:tc>
          <w:tcPr>
            <w:tcW w:w="3556" w:type="dxa"/>
            <w:shd w:val="clear" w:color="auto" w:fill="2978B6"/>
          </w:tcPr>
          <w:p w14:paraId="03B8224B" w14:textId="77777777" w:rsidR="00F77D1A" w:rsidRDefault="00000000">
            <w:pPr>
              <w:pStyle w:val="TableParagraph"/>
              <w:spacing w:line="333" w:lineRule="exact"/>
              <w:ind w:left="722"/>
              <w:rPr>
                <w:sz w:val="25"/>
              </w:rPr>
            </w:pPr>
            <w:r>
              <w:rPr>
                <w:color w:val="FFFFFF"/>
                <w:w w:val="90"/>
                <w:sz w:val="25"/>
              </w:rPr>
              <w:t>Body</w:t>
            </w:r>
            <w:r>
              <w:rPr>
                <w:color w:val="FFFFFF"/>
                <w:sz w:val="25"/>
              </w:rPr>
              <w:t xml:space="preserve"> </w:t>
            </w:r>
            <w:r>
              <w:rPr>
                <w:color w:val="FFFFFF"/>
                <w:spacing w:val="-2"/>
                <w:sz w:val="25"/>
              </w:rPr>
              <w:t>style</w:t>
            </w:r>
          </w:p>
        </w:tc>
        <w:tc>
          <w:tcPr>
            <w:tcW w:w="5466" w:type="dxa"/>
            <w:shd w:val="clear" w:color="auto" w:fill="2978B6"/>
          </w:tcPr>
          <w:p w14:paraId="4A0852F7" w14:textId="77777777" w:rsidR="00F77D1A" w:rsidRDefault="00000000">
            <w:pPr>
              <w:pStyle w:val="TableParagraph"/>
              <w:spacing w:line="333" w:lineRule="exact"/>
              <w:rPr>
                <w:sz w:val="25"/>
              </w:rPr>
            </w:pPr>
            <w:r>
              <w:rPr>
                <w:color w:val="FFFFFF"/>
                <w:w w:val="90"/>
                <w:sz w:val="25"/>
              </w:rPr>
              <w:t>:</w:t>
            </w:r>
            <w:r>
              <w:rPr>
                <w:color w:val="FFFFFF"/>
                <w:spacing w:val="9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Semi-aromatic</w:t>
            </w:r>
            <w:r>
              <w:rPr>
                <w:color w:val="FFFFFF"/>
                <w:spacing w:val="10"/>
                <w:sz w:val="25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5"/>
              </w:rPr>
              <w:t>thermoplastic</w:t>
            </w:r>
          </w:p>
        </w:tc>
      </w:tr>
      <w:tr w:rsidR="00F77D1A" w14:paraId="4BE64952" w14:textId="77777777">
        <w:trPr>
          <w:trHeight w:val="375"/>
        </w:trPr>
        <w:tc>
          <w:tcPr>
            <w:tcW w:w="3556" w:type="dxa"/>
            <w:shd w:val="clear" w:color="auto" w:fill="89BB42"/>
          </w:tcPr>
          <w:p w14:paraId="54CA4D1A" w14:textId="77777777" w:rsidR="00F77D1A" w:rsidRDefault="00000000">
            <w:pPr>
              <w:pStyle w:val="TableParagraph"/>
              <w:ind w:left="722"/>
              <w:rPr>
                <w:sz w:val="25"/>
              </w:rPr>
            </w:pPr>
            <w:r>
              <w:rPr>
                <w:color w:val="FFFFFF"/>
                <w:w w:val="90"/>
                <w:sz w:val="25"/>
              </w:rPr>
              <w:t>Objective</w:t>
            </w:r>
            <w:r>
              <w:rPr>
                <w:color w:val="FFFFFF"/>
                <w:spacing w:val="11"/>
                <w:sz w:val="25"/>
              </w:rPr>
              <w:t xml:space="preserve"> </w:t>
            </w:r>
            <w:r>
              <w:rPr>
                <w:color w:val="FFFFFF"/>
                <w:spacing w:val="-2"/>
                <w:sz w:val="25"/>
              </w:rPr>
              <w:t>diameter</w:t>
            </w:r>
          </w:p>
        </w:tc>
        <w:tc>
          <w:tcPr>
            <w:tcW w:w="5466" w:type="dxa"/>
            <w:shd w:val="clear" w:color="auto" w:fill="89BB42"/>
          </w:tcPr>
          <w:p w14:paraId="6FFCAF84" w14:textId="77777777" w:rsidR="00F77D1A" w:rsidRDefault="00000000">
            <w:pPr>
              <w:pStyle w:val="TableParagraph"/>
              <w:rPr>
                <w:sz w:val="25"/>
              </w:rPr>
            </w:pPr>
            <w:r>
              <w:rPr>
                <w:color w:val="FFFFFF"/>
                <w:sz w:val="25"/>
              </w:rPr>
              <w:t>:</w:t>
            </w:r>
            <w:r>
              <w:rPr>
                <w:color w:val="FFFFFF"/>
                <w:spacing w:val="-12"/>
                <w:sz w:val="25"/>
              </w:rPr>
              <w:t xml:space="preserve"> </w:t>
            </w:r>
            <w:r>
              <w:rPr>
                <w:color w:val="FFFFFF"/>
                <w:spacing w:val="-4"/>
                <w:sz w:val="25"/>
              </w:rPr>
              <w:t>50mm</w:t>
            </w:r>
          </w:p>
        </w:tc>
      </w:tr>
      <w:tr w:rsidR="00F77D1A" w14:paraId="28301D04" w14:textId="77777777">
        <w:trPr>
          <w:trHeight w:val="391"/>
        </w:trPr>
        <w:tc>
          <w:tcPr>
            <w:tcW w:w="3556" w:type="dxa"/>
            <w:shd w:val="clear" w:color="auto" w:fill="2978B6"/>
          </w:tcPr>
          <w:p w14:paraId="5C97BE0E" w14:textId="77777777" w:rsidR="00F77D1A" w:rsidRDefault="00000000">
            <w:pPr>
              <w:pStyle w:val="TableParagraph"/>
              <w:spacing w:line="333" w:lineRule="exact"/>
              <w:ind w:left="722"/>
              <w:rPr>
                <w:sz w:val="25"/>
              </w:rPr>
            </w:pPr>
            <w:r>
              <w:rPr>
                <w:color w:val="FFFFFF"/>
                <w:w w:val="90"/>
                <w:sz w:val="25"/>
              </w:rPr>
              <w:t>Surface</w:t>
            </w:r>
            <w:r>
              <w:rPr>
                <w:color w:val="FFFFFF"/>
                <w:spacing w:val="-3"/>
                <w:w w:val="95"/>
                <w:sz w:val="25"/>
              </w:rPr>
              <w:t xml:space="preserve"> </w:t>
            </w:r>
            <w:r>
              <w:rPr>
                <w:color w:val="FFFFFF"/>
                <w:spacing w:val="-2"/>
                <w:w w:val="95"/>
                <w:sz w:val="25"/>
              </w:rPr>
              <w:t>treatment</w:t>
            </w:r>
          </w:p>
        </w:tc>
        <w:tc>
          <w:tcPr>
            <w:tcW w:w="5466" w:type="dxa"/>
            <w:shd w:val="clear" w:color="auto" w:fill="2978B6"/>
          </w:tcPr>
          <w:p w14:paraId="4463152C" w14:textId="77777777" w:rsidR="00F77D1A" w:rsidRDefault="00000000">
            <w:pPr>
              <w:pStyle w:val="TableParagraph"/>
              <w:spacing w:line="333" w:lineRule="exact"/>
              <w:rPr>
                <w:sz w:val="25"/>
              </w:rPr>
            </w:pPr>
            <w:r>
              <w:rPr>
                <w:color w:val="FFFFFF"/>
                <w:sz w:val="25"/>
              </w:rPr>
              <w:t>:</w:t>
            </w:r>
            <w:r>
              <w:rPr>
                <w:color w:val="FFFFFF"/>
                <w:spacing w:val="-12"/>
                <w:sz w:val="25"/>
              </w:rPr>
              <w:t xml:space="preserve"> </w:t>
            </w:r>
            <w:r>
              <w:rPr>
                <w:color w:val="FFFFFF"/>
                <w:spacing w:val="-2"/>
                <w:sz w:val="25"/>
              </w:rPr>
              <w:t>Rubber</w:t>
            </w:r>
          </w:p>
        </w:tc>
      </w:tr>
      <w:tr w:rsidR="00F77D1A" w14:paraId="56460D4C" w14:textId="77777777">
        <w:trPr>
          <w:trHeight w:val="358"/>
        </w:trPr>
        <w:tc>
          <w:tcPr>
            <w:tcW w:w="3556" w:type="dxa"/>
            <w:shd w:val="clear" w:color="auto" w:fill="89BB42"/>
          </w:tcPr>
          <w:p w14:paraId="58D5E8BC" w14:textId="77777777" w:rsidR="00F77D1A" w:rsidRDefault="00000000">
            <w:pPr>
              <w:pStyle w:val="TableParagraph"/>
              <w:ind w:left="722"/>
              <w:rPr>
                <w:sz w:val="25"/>
              </w:rPr>
            </w:pPr>
            <w:r>
              <w:rPr>
                <w:color w:val="FFFFFF"/>
                <w:spacing w:val="-2"/>
                <w:sz w:val="25"/>
              </w:rPr>
              <w:t>Standard</w:t>
            </w:r>
          </w:p>
        </w:tc>
        <w:tc>
          <w:tcPr>
            <w:tcW w:w="5466" w:type="dxa"/>
            <w:shd w:val="clear" w:color="auto" w:fill="89BB42"/>
          </w:tcPr>
          <w:p w14:paraId="214E5CAD" w14:textId="77777777" w:rsidR="00F77D1A" w:rsidRDefault="00000000">
            <w:pPr>
              <w:pStyle w:val="TableParagraph"/>
              <w:rPr>
                <w:sz w:val="25"/>
              </w:rPr>
            </w:pPr>
            <w:r>
              <w:rPr>
                <w:color w:val="FFFFFF"/>
                <w:sz w:val="25"/>
              </w:rPr>
              <w:t>:</w:t>
            </w:r>
            <w:r>
              <w:rPr>
                <w:color w:val="FFFFFF"/>
                <w:spacing w:val="-12"/>
                <w:sz w:val="25"/>
              </w:rPr>
              <w:t xml:space="preserve"> </w:t>
            </w:r>
            <w:r>
              <w:rPr>
                <w:color w:val="FFFFFF"/>
                <w:spacing w:val="-5"/>
                <w:sz w:val="25"/>
              </w:rPr>
              <w:t>ISO</w:t>
            </w:r>
          </w:p>
        </w:tc>
      </w:tr>
      <w:tr w:rsidR="00F77D1A" w14:paraId="1084B342" w14:textId="77777777">
        <w:trPr>
          <w:trHeight w:val="772"/>
        </w:trPr>
        <w:tc>
          <w:tcPr>
            <w:tcW w:w="3556" w:type="dxa"/>
            <w:shd w:val="clear" w:color="auto" w:fill="2978B6"/>
          </w:tcPr>
          <w:p w14:paraId="5878FC24" w14:textId="77777777" w:rsidR="00F77D1A" w:rsidRDefault="00000000">
            <w:pPr>
              <w:pStyle w:val="TableParagraph"/>
              <w:spacing w:before="12" w:line="240" w:lineRule="auto"/>
              <w:ind w:left="722"/>
              <w:rPr>
                <w:sz w:val="25"/>
              </w:rPr>
            </w:pPr>
            <w:r>
              <w:rPr>
                <w:color w:val="FFFFFF"/>
                <w:spacing w:val="-2"/>
                <w:sz w:val="25"/>
              </w:rPr>
              <w:t>Accessories</w:t>
            </w:r>
          </w:p>
        </w:tc>
        <w:tc>
          <w:tcPr>
            <w:tcW w:w="5466" w:type="dxa"/>
            <w:shd w:val="clear" w:color="auto" w:fill="2978B6"/>
          </w:tcPr>
          <w:p w14:paraId="346DE19F" w14:textId="77777777" w:rsidR="00F77D1A" w:rsidRDefault="00000000">
            <w:pPr>
              <w:pStyle w:val="TableParagraph"/>
              <w:spacing w:before="12" w:line="240" w:lineRule="auto"/>
              <w:rPr>
                <w:sz w:val="25"/>
              </w:rPr>
            </w:pPr>
            <w:r>
              <w:rPr>
                <w:color w:val="FFFFFF"/>
                <w:w w:val="90"/>
                <w:sz w:val="25"/>
              </w:rPr>
              <w:t>:</w:t>
            </w:r>
            <w:r>
              <w:rPr>
                <w:color w:val="FFFFFF"/>
                <w:spacing w:val="-1"/>
                <w:w w:val="90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Carrying</w:t>
            </w:r>
            <w:r>
              <w:rPr>
                <w:color w:val="FFFFFF"/>
                <w:spacing w:val="-1"/>
                <w:w w:val="90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case</w:t>
            </w:r>
            <w:r>
              <w:rPr>
                <w:color w:val="FFFFFF"/>
                <w:spacing w:val="-6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and</w:t>
            </w:r>
            <w:r>
              <w:rPr>
                <w:color w:val="FFFFFF"/>
                <w:spacing w:val="-1"/>
                <w:w w:val="90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operating</w:t>
            </w:r>
            <w:r>
              <w:rPr>
                <w:color w:val="FFFFFF"/>
                <w:spacing w:val="-1"/>
                <w:w w:val="90"/>
                <w:sz w:val="25"/>
              </w:rPr>
              <w:t xml:space="preserve"> </w:t>
            </w:r>
            <w:r>
              <w:rPr>
                <w:color w:val="FFFFFF"/>
                <w:w w:val="90"/>
                <w:sz w:val="25"/>
              </w:rPr>
              <w:t>manual</w:t>
            </w:r>
            <w:r>
              <w:rPr>
                <w:color w:val="FFFFFF"/>
                <w:spacing w:val="-6"/>
                <w:sz w:val="25"/>
              </w:rPr>
              <w:t xml:space="preserve"> </w:t>
            </w:r>
            <w:r>
              <w:rPr>
                <w:color w:val="FFFFFF"/>
                <w:spacing w:val="-5"/>
                <w:w w:val="90"/>
                <w:sz w:val="25"/>
              </w:rPr>
              <w:t>in</w:t>
            </w:r>
          </w:p>
          <w:p w14:paraId="767563DB" w14:textId="77777777" w:rsidR="00F77D1A" w:rsidRDefault="00000000">
            <w:pPr>
              <w:pStyle w:val="TableParagraph"/>
              <w:spacing w:before="47" w:line="240" w:lineRule="auto"/>
              <w:ind w:left="500"/>
              <w:rPr>
                <w:sz w:val="25"/>
              </w:rPr>
            </w:pPr>
            <w:r>
              <w:rPr>
                <w:color w:val="FFFFFF"/>
                <w:spacing w:val="-2"/>
                <w:sz w:val="25"/>
              </w:rPr>
              <w:t>English/Chinese</w:t>
            </w:r>
          </w:p>
        </w:tc>
      </w:tr>
    </w:tbl>
    <w:p w14:paraId="4DDDB7A1" w14:textId="77777777" w:rsidR="00F77D1A" w:rsidRDefault="00F77D1A">
      <w:pPr>
        <w:pStyle w:val="BodyText"/>
        <w:rPr>
          <w:sz w:val="34"/>
        </w:rPr>
      </w:pPr>
    </w:p>
    <w:p w14:paraId="4DDA6E5C" w14:textId="77777777" w:rsidR="00F77D1A" w:rsidRDefault="00F77D1A">
      <w:pPr>
        <w:pStyle w:val="BodyText"/>
        <w:rPr>
          <w:sz w:val="34"/>
        </w:rPr>
      </w:pPr>
    </w:p>
    <w:p w14:paraId="4FC89537" w14:textId="77777777" w:rsidR="00F77D1A" w:rsidRDefault="00F77D1A">
      <w:pPr>
        <w:pStyle w:val="BodyText"/>
        <w:rPr>
          <w:sz w:val="34"/>
        </w:rPr>
      </w:pPr>
    </w:p>
    <w:p w14:paraId="5D1137FE" w14:textId="77777777" w:rsidR="00F77D1A" w:rsidRDefault="00F77D1A">
      <w:pPr>
        <w:pStyle w:val="BodyText"/>
        <w:rPr>
          <w:sz w:val="34"/>
        </w:rPr>
      </w:pPr>
    </w:p>
    <w:p w14:paraId="789E0361" w14:textId="77777777" w:rsidR="00F77D1A" w:rsidRDefault="00F77D1A">
      <w:pPr>
        <w:pStyle w:val="BodyText"/>
        <w:spacing w:before="1"/>
        <w:rPr>
          <w:sz w:val="39"/>
        </w:rPr>
      </w:pPr>
    </w:p>
    <w:p w14:paraId="60F4A6F5" w14:textId="50414FB7" w:rsidR="00F77D1A" w:rsidRDefault="00F77D1A">
      <w:pPr>
        <w:ind w:right="105"/>
        <w:jc w:val="right"/>
        <w:rPr>
          <w:sz w:val="24"/>
        </w:rPr>
      </w:pPr>
    </w:p>
    <w:sectPr w:rsidR="00F77D1A">
      <w:type w:val="continuous"/>
      <w:pgSz w:w="11910" w:h="16840"/>
      <w:pgMar w:top="0" w:right="4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7D1A"/>
    <w:rsid w:val="00E34DC3"/>
    <w:rsid w:val="00F7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A7A9389"/>
  <w15:docId w15:val="{AA1722CD-CA89-4C1A-8456-51B70179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before="240" w:line="330" w:lineRule="exact"/>
      <w:ind w:left="115"/>
      <w:jc w:val="both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5" w:lineRule="exact"/>
      <w:ind w:left="3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RK</cp:lastModifiedBy>
  <cp:revision>2</cp:revision>
  <dcterms:created xsi:type="dcterms:W3CDTF">2024-02-13T11:08:00Z</dcterms:created>
  <dcterms:modified xsi:type="dcterms:W3CDTF">2024-02-13T11:08:00Z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2024-02-13T00:00:00Z</vt:filetime>
  </property>
  <property fmtid="{D5CDD505-2E9C-101B-9397-08002B2CF9AE}" pid="5" name="Producer">
    <vt:lpwstr>Adobe PDF Library 10.0.1</vt:lpwstr>
  </property>
  <property fmtid="{D5CDD505-2E9C-101B-9397-08002B2CF9AE}" pid="6" name="Trapped">
    <vt:lpwstr>False</vt:lpwstr>
  </property>
</Properties>
</file>